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Writing a Legislator Template (Retro Report)</w:t>
      </w:r>
    </w:p>
    <w:p w:rsidR="00000000" w:rsidDel="00000000" w:rsidP="00000000" w:rsidRDefault="00000000" w:rsidRPr="00000000" w14:paraId="00000002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140"/>
        <w:gridCol w:w="6660"/>
        <w:tblGridChange w:id="0">
          <w:tblGrid>
            <w:gridCol w:w="4140"/>
            <w:gridCol w:w="66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ind w:right="-120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Letter to an elected official: </w:t>
            </w: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Use this space to write a draft of a letter to an elected official.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Include the following components of your letter: </w:t>
            </w:r>
          </w:p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Heading</w:t>
            </w: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 (Return address and Recipient’s address)</w:t>
            </w:r>
          </w:p>
          <w:p w:rsidR="00000000" w:rsidDel="00000000" w:rsidP="00000000" w:rsidRDefault="00000000" w:rsidRPr="00000000" w14:paraId="0000000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Salutation</w:t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Body</w:t>
            </w: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 (Include a brief summary of the issue, your analysis/recommendations. If you are critiquing the recipient, be sure to offer solutions) </w:t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Closing</w:t>
            </w:r>
            <w:r w:rsidDel="00000000" w:rsidR="00000000" w:rsidRPr="00000000">
              <w:rPr>
                <w:rFonts w:ascii="EB Garamond" w:cs="EB Garamond" w:eastAsia="EB Garamond" w:hAnsi="EB Garamond"/>
                <w:sz w:val="24"/>
                <w:szCs w:val="24"/>
                <w:rtl w:val="0"/>
              </w:rPr>
              <w:t xml:space="preserve"> (wrap up your letter with a complimentary statement and a phrase like “I hope to hear from you soon” to encourage a response)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sz w:val="24"/>
                <w:szCs w:val="24"/>
                <w:rtl w:val="0"/>
              </w:rPr>
              <w:t xml:space="preserve">Signature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EB Garamond" w:cs="EB Garamond" w:eastAsia="EB Garamond" w:hAnsi="EB Garamon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right="72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right="72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